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5E" w:rsidRDefault="00C0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6B5E" w:rsidRDefault="00345F0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ПРИНЯТО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УТВЕРЖДАЮ</w:t>
      </w:r>
    </w:p>
    <w:p w:rsidR="00C06B5E" w:rsidRDefault="00345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Директор  </w:t>
      </w:r>
    </w:p>
    <w:p w:rsidR="00C06B5E" w:rsidRDefault="00345F0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Протокол № ____1__                                                   МКОУ «Специальная школа №30» </w:t>
      </w:r>
    </w:p>
    <w:p w:rsidR="00C06B5E" w:rsidRDefault="00345F0E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 27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 __08__  2018 г</w:t>
      </w:r>
      <w:r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Чаузова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Л.Р.                                                                                </w:t>
      </w:r>
    </w:p>
    <w:p w:rsidR="00C06B5E" w:rsidRDefault="00345F0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Приказ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143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 27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 __08  2018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B5E" w:rsidRDefault="00C06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B5E" w:rsidRDefault="00C06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B5E" w:rsidRDefault="00345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EC38F3D" wp14:editId="77E0B91A">
            <wp:extent cx="1771650" cy="7835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2455" cy="79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B5E" w:rsidRDefault="00C06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B5E" w:rsidRDefault="00C06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B5E" w:rsidRDefault="00C06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B5E" w:rsidRDefault="00C06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B5E" w:rsidRDefault="00C06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B5E" w:rsidRDefault="00C06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B5E" w:rsidRDefault="00C06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B5E" w:rsidRDefault="00345F0E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  <w:t>положение</w:t>
      </w:r>
    </w:p>
    <w:p w:rsidR="00C06B5E" w:rsidRDefault="00345F0E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порядке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 xml:space="preserve"> оформления возникновения, приостановления и прекращения отношений </w:t>
      </w:r>
    </w:p>
    <w:p w:rsidR="00C06B5E" w:rsidRDefault="00345F0E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 xml:space="preserve">между МКОУ «Специальная школа № 30» и родителями (законными представителями) несовершеннолетних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обучающихся</w:t>
      </w:r>
    </w:p>
    <w:p w:rsidR="00C06B5E" w:rsidRDefault="00C06B5E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C06B5E" w:rsidRDefault="00345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КАЗЕННОГО ОБЩЕОБРАЗОВАТЕЛЬНОГО</w:t>
      </w:r>
    </w:p>
    <w:p w:rsidR="00C06B5E" w:rsidRDefault="00345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УЧРЕЖДЕНИЯ  </w:t>
      </w:r>
    </w:p>
    <w:p w:rsidR="00C06B5E" w:rsidRDefault="00345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СПЕЦИАЛЬНАЯ  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30»</w:t>
      </w:r>
    </w:p>
    <w:p w:rsidR="00C06B5E" w:rsidRDefault="00C06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345F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(новая редакция)</w:t>
      </w:r>
    </w:p>
    <w:p w:rsidR="00C06B5E" w:rsidRDefault="00C06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C06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C06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C06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C06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C06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C06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C06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C06B5E" w:rsidP="00345F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06B5E" w:rsidRDefault="00C06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C06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C06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345F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г. Новокузнецк, 2018 г.</w:t>
      </w:r>
    </w:p>
    <w:p w:rsidR="00C06B5E" w:rsidRDefault="00345F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Положение</w:t>
      </w:r>
    </w:p>
    <w:p w:rsidR="00C06B5E" w:rsidRDefault="00345F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оформления возникновения, приостановления и прекращения отношений между образовательным учреждением и родит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елями (законными представителями) несовершеннолетних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06B5E" w:rsidRDefault="00C06B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6B5E" w:rsidRDefault="00345F0E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Общее положение.</w:t>
      </w:r>
    </w:p>
    <w:p w:rsidR="00C06B5E" w:rsidRDefault="00C06B5E">
      <w:pPr>
        <w:pStyle w:val="ab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регулирует порядок оформления возникновения, приостановления и прекращения отношений между муниципальным казенным общеобразовательным учреждением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«Специальная школа № 30» (далее Учреждение) и родителями (законными представителями) несовершеннолетних обучающихся.</w:t>
      </w: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разработано в соответствии с Законом РФ «Об образовании» от 29.12.2012 № 273-ФЗ, Приказа Министерства образования и науки РФ от </w:t>
      </w:r>
      <w:r>
        <w:rPr>
          <w:rFonts w:ascii="Times New Roman" w:hAnsi="Times New Roman" w:cs="Times New Roman"/>
          <w:color w:val="000000"/>
          <w:sz w:val="28"/>
          <w:szCs w:val="28"/>
        </w:rPr>
        <w:t>12 марта 2014 г. N 177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направленности", Устава Учреждения.</w:t>
      </w:r>
    </w:p>
    <w:p w:rsidR="00C06B5E" w:rsidRDefault="00345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6B5E" w:rsidRDefault="00345F0E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оформления возникновения, приостановления и прекращения отношений между Учреждением и род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ителями (законными представителями) несовершеннолетних воспитанников.</w:t>
      </w:r>
    </w:p>
    <w:p w:rsidR="00C06B5E" w:rsidRDefault="00C06B5E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обучающихся на обучение по общеобразовательным программам начального общего образования регулируется Положением о правилах приема обучающихся в муниципальное общеобразовательное 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чреждение «Специальная школа № 30».</w:t>
      </w: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возникновения образовательных отношений между Учреждением и родителями (законными представителями) несовершеннолетних обучающихся является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заключение  городской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областной ПМПК, распорядительный акт директо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 о зачислении обучающегося в Учреждение. </w:t>
      </w:r>
    </w:p>
    <w:p w:rsidR="00C06B5E" w:rsidRDefault="00C06B5E">
      <w:pPr>
        <w:pStyle w:val="ab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B5E" w:rsidRDefault="00345F0E">
      <w:pPr>
        <w:pStyle w:val="ab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основания перевода.</w:t>
      </w: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Обучающиеся, успешно освоившие содержание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адаптированной  основной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общеобразовательной программы по итогам учебного года, решением педагогического совета переводятся в следующий кла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сс.</w:t>
      </w: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Перевод обучающихся из класса в класс оформляется распорядительным актом директора Учреждения.  </w:t>
      </w:r>
    </w:p>
    <w:p w:rsidR="00C06B5E" w:rsidRDefault="00C06B5E">
      <w:pPr>
        <w:pStyle w:val="ab"/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6B5E" w:rsidRDefault="00C06B5E">
      <w:pPr>
        <w:pStyle w:val="ab"/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6B5E" w:rsidRDefault="00C06B5E">
      <w:pPr>
        <w:pStyle w:val="ab"/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6B5E" w:rsidRDefault="00345F0E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Изменения образовательных отношений.</w:t>
      </w:r>
    </w:p>
    <w:p w:rsidR="00C06B5E" w:rsidRDefault="00C06B5E">
      <w:pPr>
        <w:pStyle w:val="ab"/>
        <w:spacing w:after="0" w:line="240" w:lineRule="auto"/>
        <w:ind w:left="13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отношения могут быть изменены как по инициативе родителей (законных представителей) </w:t>
      </w:r>
      <w:r>
        <w:rPr>
          <w:rFonts w:ascii="Times New Roman" w:hAnsi="Times New Roman" w:cs="Times New Roman"/>
          <w:color w:val="000000"/>
          <w:sz w:val="28"/>
          <w:szCs w:val="28"/>
        </w:rPr>
        <w:t>несовершеннолетних обучающихся по их заявлению в письменной форме, так и по инициативе об Учреждения, осуществляющего образовательную деятельность.</w:t>
      </w: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Основанием для изменения образовательных отношений является распорядительный акт Учреждения, осуществляющег</w:t>
      </w:r>
      <w:r>
        <w:rPr>
          <w:rFonts w:ascii="Times New Roman" w:hAnsi="Times New Roman" w:cs="Times New Roman"/>
          <w:color w:val="000000"/>
          <w:sz w:val="28"/>
          <w:szCs w:val="28"/>
        </w:rPr>
        <w:t>о образовательную деятельность, изданный руководителем.</w:t>
      </w:r>
    </w:p>
    <w:p w:rsidR="00C06B5E" w:rsidRDefault="00C06B5E">
      <w:pPr>
        <w:pStyle w:val="ab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B5E" w:rsidRDefault="00345F0E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Приостановление образовательных отношений.</w:t>
      </w:r>
    </w:p>
    <w:p w:rsidR="00C06B5E" w:rsidRDefault="00C06B5E">
      <w:pPr>
        <w:pStyle w:val="ab"/>
        <w:spacing w:after="0" w:line="240" w:lineRule="auto"/>
        <w:ind w:left="13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C06B5E" w:rsidRDefault="00345F0E">
      <w:pPr>
        <w:pStyle w:val="ab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нахождение в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оздоровительном учреждении;</w:t>
      </w:r>
    </w:p>
    <w:p w:rsidR="00C06B5E" w:rsidRDefault="00345F0E">
      <w:pPr>
        <w:pStyle w:val="ab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продолжительная болезнь; </w:t>
      </w:r>
    </w:p>
    <w:p w:rsidR="00C06B5E" w:rsidRDefault="00345F0E">
      <w:pPr>
        <w:pStyle w:val="ab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длительное медицинское обследование;</w:t>
      </w:r>
    </w:p>
    <w:p w:rsidR="00C06B5E" w:rsidRDefault="00345F0E">
      <w:pPr>
        <w:pStyle w:val="ab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иные семейные обстоятельства.</w:t>
      </w:r>
    </w:p>
    <w:p w:rsidR="00C06B5E" w:rsidRDefault="00345F0E">
      <w:pPr>
        <w:pStyle w:val="ab"/>
        <w:numPr>
          <w:ilvl w:val="1"/>
          <w:numId w:val="1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образовательных отношений, за исключением приостановления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по инициативе Учреждения, осуществляется по письменному заявлению родителей (законных представителей) несовершеннолетних обучающихся. Форма заявления о приостановлении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отношений  разрабатывается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Учреждении и размещается на офиц</w:t>
      </w:r>
      <w:r>
        <w:rPr>
          <w:rFonts w:ascii="Times New Roman" w:hAnsi="Times New Roman" w:cs="Times New Roman"/>
          <w:sz w:val="28"/>
          <w:szCs w:val="28"/>
        </w:rPr>
        <w:t>иальном сайте Учреждения в сети «Интернет». Приостановление образовательных отношений оформляется распорядительным актом директора Учреждения.</w:t>
      </w:r>
    </w:p>
    <w:p w:rsidR="00C06B5E" w:rsidRDefault="00C06B5E">
      <w:pPr>
        <w:pStyle w:val="ab"/>
        <w:spacing w:after="0" w:line="240" w:lineRule="auto"/>
        <w:ind w:left="13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B5E" w:rsidRDefault="00345F0E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Прекращение образовательных отношений.</w:t>
      </w:r>
    </w:p>
    <w:p w:rsidR="00C06B5E" w:rsidRDefault="00C06B5E">
      <w:pPr>
        <w:pStyle w:val="ab"/>
        <w:spacing w:after="0" w:line="240" w:lineRule="auto"/>
        <w:ind w:left="13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отношения прекращаются в связи с отчислением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 из общеобразовательного учреждения, осуществляющего образовательную деятельность:</w:t>
      </w:r>
    </w:p>
    <w:p w:rsidR="00C06B5E" w:rsidRDefault="00345F0E">
      <w:pPr>
        <w:pStyle w:val="ab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-  в связи с получением начального общего образования;</w:t>
      </w: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отношения могут быть прекращены досрочно в следующих случаях: </w:t>
      </w:r>
    </w:p>
    <w:p w:rsidR="00C06B5E" w:rsidRDefault="00345F0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по инициативе родителей (законных представителей) несовершеннолетних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случае перевода обучающегося в другое образовательное учреждение; </w:t>
      </w:r>
    </w:p>
    <w:p w:rsidR="00C06B5E" w:rsidRDefault="00345F0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2) в случае переезда в другое место жительства; </w:t>
      </w:r>
    </w:p>
    <w:p w:rsidR="00C06B5E" w:rsidRDefault="00345F0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3) по обстоятельствам, не зависящим от родителей (з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аконных представителей) несовершеннолетних обучающихся и Учреждения, осуществляющего образовательную деятельность, в том числе 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ликвидации Учреждения, осуществляющего образовательную деятельность;</w:t>
      </w:r>
    </w:p>
    <w:p w:rsidR="00C06B5E" w:rsidRDefault="00345F0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4) по заключению городского или областного ПМПК дл</w:t>
      </w:r>
      <w:r>
        <w:rPr>
          <w:rFonts w:ascii="Times New Roman" w:hAnsi="Times New Roman" w:cs="Times New Roman"/>
          <w:color w:val="000000"/>
          <w:sz w:val="28"/>
          <w:szCs w:val="28"/>
        </w:rPr>
        <w:t>я продолжения обучения в другом образовательном учреждении.</w:t>
      </w: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заявления родителей (законных представителей) несовершеннолетних обучающихся об отчислении обучающего указываются:</w:t>
      </w:r>
    </w:p>
    <w:p w:rsidR="00C06B5E" w:rsidRDefault="00345F0E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 (при наличии) обучающегося;</w:t>
      </w:r>
    </w:p>
    <w:p w:rsidR="00C06B5E" w:rsidRDefault="00345F0E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дата рождения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6B5E" w:rsidRDefault="00345F0E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класс;</w:t>
      </w:r>
    </w:p>
    <w:p w:rsidR="00C06B5E" w:rsidRDefault="00345F0E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наименование принимающей организации. В случае переезда в другую местность указывается только населённый пункт, субъект РФ.</w:t>
      </w: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заявления родителей (законных представителей) несовершеннолетних обучающихся об отчислении в порядке перев</w:t>
      </w:r>
      <w:r>
        <w:rPr>
          <w:rFonts w:ascii="Times New Roman" w:hAnsi="Times New Roman" w:cs="Times New Roman"/>
          <w:color w:val="000000"/>
          <w:sz w:val="28"/>
          <w:szCs w:val="28"/>
        </w:rPr>
        <w:t>ода Учреждение:</w:t>
      </w:r>
    </w:p>
    <w:p w:rsidR="00C06B5E" w:rsidRDefault="00345F0E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трехдневный срок издает распорядительный акт об отчислении обучающегося в порядке перевода с указанием принимающей организации;</w:t>
      </w:r>
    </w:p>
    <w:p w:rsidR="00C06B5E" w:rsidRDefault="00345F0E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производит отметку в алфавитной книге;</w:t>
      </w:r>
    </w:p>
    <w:p w:rsidR="00C06B5E" w:rsidRDefault="00345F0E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оформляется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соответствующая  запись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личном деле обучающегося.</w:t>
      </w: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осрочное прекращение образовательных отношений по инициативе родителей (законных представителей) несовершеннолетних обучающихся не влечет за собой возникновение каких-либо дополнительных, в том числе материальных, обязательств указанного обучающегося перед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Учреждением.</w:t>
      </w: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Основанием для прекращения образовательных отношений является распорядительный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акт  директора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об отчислении обучающегося.</w:t>
      </w:r>
    </w:p>
    <w:p w:rsidR="00C06B5E" w:rsidRDefault="00345F0E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Права и обязанности обучающегося, предусмотренные законодательством об образовании и локальными нормативным</w:t>
      </w:r>
      <w:r>
        <w:rPr>
          <w:rFonts w:ascii="Times New Roman" w:hAnsi="Times New Roman" w:cs="Times New Roman"/>
          <w:color w:val="000000"/>
          <w:sz w:val="28"/>
          <w:szCs w:val="28"/>
        </w:rPr>
        <w:t>и актами Учреждения, прекращаются с даты его отчисления из учреждения.</w:t>
      </w:r>
    </w:p>
    <w:p w:rsidR="00C06B5E" w:rsidRDefault="00C06B5E"/>
    <w:sectPr w:rsidR="00C06B5E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348A"/>
    <w:multiLevelType w:val="multilevel"/>
    <w:tmpl w:val="9FBA4DEE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11BE66E6"/>
    <w:multiLevelType w:val="multilevel"/>
    <w:tmpl w:val="C1322B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5E"/>
    <w:rsid w:val="00345F0E"/>
    <w:rsid w:val="00C0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0812"/>
  <w15:docId w15:val="{5D33ED0F-391F-4CCA-B163-ADBFA26B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A13"/>
  </w:style>
  <w:style w:type="character" w:customStyle="1" w:styleId="a4">
    <w:name w:val="Нижний колонтитул Знак"/>
    <w:basedOn w:val="a0"/>
    <w:uiPriority w:val="99"/>
    <w:qFormat/>
    <w:rsid w:val="000D0A13"/>
  </w:style>
  <w:style w:type="character" w:customStyle="1" w:styleId="a5">
    <w:name w:val="Текст выноски Знак"/>
    <w:basedOn w:val="a0"/>
    <w:uiPriority w:val="99"/>
    <w:semiHidden/>
    <w:qFormat/>
    <w:rsid w:val="00F366B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502760"/>
    <w:rPr>
      <w:rFonts w:ascii="Arial" w:hAnsi="Arial" w:cs="Arial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F0B0F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0D0A1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0D0A1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F366B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670868252264CA079B348403F5E5F" ma:contentTypeVersion="0" ma:contentTypeDescription="Создание документа." ma:contentTypeScope="" ma:versionID="7026ec761493cea3177634d0a472715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3B48F-201C-4494-9000-24E70B04662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710367-60DE-43D4-97B1-DF31464D6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21434F1-E879-45E7-8BC6-C137E5C2C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5442</Characters>
  <Application>Microsoft Office Word</Application>
  <DocSecurity>0</DocSecurity>
  <Lines>45</Lines>
  <Paragraphs>12</Paragraphs>
  <ScaleCrop>false</ScaleCrop>
  <Company>shkola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Лиля</cp:lastModifiedBy>
  <cp:revision>4</cp:revision>
  <cp:lastPrinted>2018-10-10T10:32:00Z</cp:lastPrinted>
  <dcterms:created xsi:type="dcterms:W3CDTF">2020-08-04T09:57:00Z</dcterms:created>
  <dcterms:modified xsi:type="dcterms:W3CDTF">2023-10-30T13:18:00Z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0x0101004BC670868252264CA079B348403F5E5F</vt:lpwstr>
  </property>
</Properties>
</file>